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508FD06" w:rsidR="000746C5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bookmarkStart w:id="0" w:name="_GoBack"/>
      <w:bookmarkEnd w:id="0"/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6704749D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C10BE" w:rsidRPr="00FC10BE">
        <w:t xml:space="preserve"> </w:t>
      </w:r>
    </w:p>
    <w:p w14:paraId="43134346" w14:textId="03715201" w:rsidR="004501ED" w:rsidRPr="00A02594" w:rsidRDefault="004838B3" w:rsidP="009D17EC">
      <w:pPr>
        <w:pStyle w:val="Nagwek3"/>
        <w:spacing w:line="276" w:lineRule="auto"/>
        <w:ind w:left="426"/>
        <w:jc w:val="both"/>
        <w:rPr>
          <w:rFonts w:asciiTheme="minorHAnsi" w:hAnsiTheme="minorHAnsi" w:cstheme="minorHAnsi"/>
          <w:b/>
          <w:bCs/>
          <w:color w:val="auto"/>
        </w:rPr>
      </w:pPr>
      <w:r w:rsidRPr="00A02594">
        <w:rPr>
          <w:rFonts w:asciiTheme="minorHAnsi" w:hAnsiTheme="minorHAnsi" w:cstheme="minorHAnsi"/>
          <w:b/>
          <w:bCs/>
          <w:color w:val="auto"/>
        </w:rPr>
        <w:t xml:space="preserve">Nazwa przedmiotu </w:t>
      </w:r>
      <w:bookmarkStart w:id="1" w:name="_Hlk210305669"/>
      <w:r w:rsidRPr="00A02594">
        <w:rPr>
          <w:rFonts w:asciiTheme="minorHAnsi" w:hAnsiTheme="minorHAnsi" w:cstheme="minorHAnsi"/>
          <w:b/>
          <w:bCs/>
          <w:color w:val="auto"/>
        </w:rPr>
        <w:t xml:space="preserve">(zajęć) </w:t>
      </w:r>
      <w:bookmarkEnd w:id="1"/>
      <w:r w:rsidRPr="00A02594">
        <w:rPr>
          <w:rFonts w:asciiTheme="minorHAnsi" w:hAnsiTheme="minorHAnsi" w:cstheme="minorHAnsi"/>
          <w:b/>
          <w:bCs/>
          <w:color w:val="auto"/>
        </w:rPr>
        <w:t>w języku polskim:</w:t>
      </w:r>
      <w:r w:rsidR="00FC10BE" w:rsidRPr="00A02594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A02594" w:rsidRPr="00A02594">
        <w:rPr>
          <w:rFonts w:asciiTheme="minorHAnsi" w:hAnsiTheme="minorHAnsi" w:cstheme="minorHAnsi"/>
          <w:b/>
          <w:bCs/>
          <w:color w:val="auto"/>
        </w:rPr>
        <w:t>Doradztwo edukacyjno-zawodowe</w:t>
      </w:r>
    </w:p>
    <w:p w14:paraId="274BA5FF" w14:textId="4C408C7E" w:rsidR="004838B3" w:rsidRPr="00A02594" w:rsidRDefault="004838B3" w:rsidP="009D17EC">
      <w:pPr>
        <w:pStyle w:val="Styl1"/>
        <w:spacing w:line="276" w:lineRule="auto"/>
        <w:ind w:left="426"/>
        <w:rPr>
          <w:rFonts w:asciiTheme="minorHAnsi" w:hAnsiTheme="minorHAnsi" w:cstheme="minorHAnsi"/>
          <w:b/>
          <w:bCs/>
          <w:i w:val="0"/>
          <w:iCs/>
        </w:rPr>
      </w:pPr>
      <w:r w:rsidRPr="00A02594">
        <w:rPr>
          <w:rFonts w:asciiTheme="minorHAnsi" w:hAnsiTheme="minorHAnsi" w:cstheme="minorHAnsi"/>
          <w:b/>
          <w:bCs/>
          <w:i w:val="0"/>
          <w:iCs/>
        </w:rPr>
        <w:t>Nazwa przedmiotu (zajęć) w języku angielskim:</w:t>
      </w:r>
      <w:r w:rsidR="00FC10BE" w:rsidRPr="00A02594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>Educational</w:t>
      </w:r>
      <w:proofErr w:type="spellEnd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 xml:space="preserve"> and </w:t>
      </w:r>
      <w:proofErr w:type="spellStart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>vocational</w:t>
      </w:r>
      <w:proofErr w:type="spellEnd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 xml:space="preserve"> </w:t>
      </w:r>
      <w:proofErr w:type="spellStart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>counseling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0FA8639" w:rsidR="000746C5" w:rsidRPr="003E5BD7" w:rsidRDefault="000746C5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BA00E37" w:rsidR="000746C5" w:rsidRPr="003E5BD7" w:rsidRDefault="00FC10BE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  <w:r w:rsid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F2C4EC1" w:rsidR="00AB3480" w:rsidRPr="003E5BD7" w:rsidRDefault="003E5BD7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</w:t>
            </w:r>
            <w:r w:rsidR="00FC10BE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stopnia - 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527979E" w:rsidR="000746C5" w:rsidRPr="003E5BD7" w:rsidRDefault="00FC10BE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DC19431" w:rsidR="000746C5" w:rsidRPr="003E5BD7" w:rsidRDefault="00FC10BE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Małgorzata Krawczyk-Blicharska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A23DFB6" w:rsidR="00713499" w:rsidRPr="003E5BD7" w:rsidRDefault="00BB5F78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" w:history="1">
              <w:r w:rsidR="00713499" w:rsidRPr="003E5BD7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malgorzata.krawczyk-blicharska@ujk.edu.pl</w:t>
              </w:r>
            </w:hyperlink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96F09FA" w:rsidR="000746C5" w:rsidRPr="00A02594" w:rsidRDefault="00FC10BE" w:rsidP="009D17EC">
            <w:pPr>
              <w:pStyle w:val="TableParagraph"/>
              <w:spacing w:line="276" w:lineRule="auto"/>
              <w:ind w:left="79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Język 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89059AE" w:rsidR="000746C5" w:rsidRPr="00A02594" w:rsidRDefault="003E5BD7" w:rsidP="00A02594">
            <w:pPr>
              <w:pStyle w:val="TableParagraph"/>
              <w:ind w:left="79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Znajomość podstawowej wiedzy z zakresu przedmiotów kształcenia: m.in.: pedagogiki ogólnej, </w:t>
            </w:r>
            <w:r w:rsidR="00884C71"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pedagogiki</w:t>
            </w:r>
            <w:r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pracy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E5BD7" w:rsidRPr="00341AC4" w14:paraId="30DFC9B5" w14:textId="77777777" w:rsidTr="00A2077D">
        <w:trPr>
          <w:trHeight w:val="285"/>
          <w:jc w:val="center"/>
        </w:trPr>
        <w:tc>
          <w:tcPr>
            <w:tcW w:w="3466" w:type="dxa"/>
          </w:tcPr>
          <w:p w14:paraId="1A691396" w14:textId="107C7E23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753E7C47" w:rsidR="003E5BD7" w:rsidRPr="00A02594" w:rsidRDefault="00A02594" w:rsidP="009760FA">
            <w:pPr>
              <w:pStyle w:val="TableParagraph"/>
              <w:spacing w:line="276" w:lineRule="auto"/>
              <w:ind w:left="106" w:right="31"/>
              <w:jc w:val="both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</w:rPr>
              <w:t>Wykład, projekt własny</w:t>
            </w:r>
            <w:r w:rsidR="009760F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A02594">
              <w:rPr>
                <w:rFonts w:asciiTheme="minorHAnsi" w:hAnsiTheme="minorHAnsi" w:cstheme="minorHAnsi"/>
                <w:sz w:val="21"/>
                <w:szCs w:val="21"/>
              </w:rPr>
              <w:t>zintegrowany z praktyką zawodową psychologiczno-pedagogiczną</w:t>
            </w:r>
          </w:p>
        </w:tc>
      </w:tr>
      <w:tr w:rsidR="003E5BD7" w:rsidRPr="00341AC4" w14:paraId="4465DD68" w14:textId="77777777" w:rsidTr="00A2077D">
        <w:trPr>
          <w:trHeight w:val="282"/>
          <w:jc w:val="center"/>
        </w:trPr>
        <w:tc>
          <w:tcPr>
            <w:tcW w:w="3466" w:type="dxa"/>
          </w:tcPr>
          <w:p w14:paraId="144A01E5" w14:textId="0FE12A02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045480F0" w:rsidR="003E5BD7" w:rsidRPr="003E5BD7" w:rsidRDefault="003E5BD7" w:rsidP="003E5BD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sz w:val="21"/>
                <w:szCs w:val="21"/>
              </w:rPr>
              <w:t>Zajęcia w pomieszczeniu dydaktycznym UJK</w:t>
            </w:r>
          </w:p>
        </w:tc>
      </w:tr>
      <w:tr w:rsidR="003E5BD7" w:rsidRPr="00341AC4" w14:paraId="7FFE317E" w14:textId="77777777" w:rsidTr="00A2077D">
        <w:trPr>
          <w:trHeight w:val="285"/>
          <w:jc w:val="center"/>
        </w:trPr>
        <w:tc>
          <w:tcPr>
            <w:tcW w:w="3466" w:type="dxa"/>
          </w:tcPr>
          <w:p w14:paraId="12EBBD92" w14:textId="5CF8C483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4E5" w14:textId="20C6A6D7" w:rsidR="003E5BD7" w:rsidRPr="00A02594" w:rsidRDefault="00A02594" w:rsidP="003E5BD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</w:rPr>
              <w:t>Wykład – zaliczenie z oceną, projekt własny – zaliczenie z oceną</w:t>
            </w:r>
          </w:p>
        </w:tc>
      </w:tr>
      <w:tr w:rsidR="003E5BD7" w:rsidRPr="00341AC4" w14:paraId="70E32DCA" w14:textId="77777777" w:rsidTr="00A2077D">
        <w:trPr>
          <w:trHeight w:val="282"/>
          <w:jc w:val="center"/>
        </w:trPr>
        <w:tc>
          <w:tcPr>
            <w:tcW w:w="3466" w:type="dxa"/>
          </w:tcPr>
          <w:p w14:paraId="55BDBC2A" w14:textId="467B498A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80F3" w14:textId="77777777" w:rsidR="009760FA" w:rsidRDefault="00A02594" w:rsidP="009760FA">
            <w:pPr>
              <w:pStyle w:val="NormalnyWeb"/>
              <w:spacing w:before="0" w:beforeAutospacing="0" w:after="0" w:afterAutospacing="0"/>
              <w:ind w:left="74"/>
              <w:jc w:val="both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Wykład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: 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wykład informacyjny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, 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wykład problemowy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,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wykład konwersatoryjny </w:t>
            </w:r>
          </w:p>
          <w:p w14:paraId="6AE867CE" w14:textId="7A47A99E" w:rsidR="003E5BD7" w:rsidRPr="003E5BD7" w:rsidRDefault="00A02594" w:rsidP="009760FA">
            <w:pPr>
              <w:pStyle w:val="NormalnyWeb"/>
              <w:spacing w:before="0" w:beforeAutospacing="0" w:after="0" w:afterAutospacing="0"/>
              <w:ind w:left="74"/>
              <w:jc w:val="both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Projekt własny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: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  dyskusja grupowa, projekt</w:t>
            </w:r>
          </w:p>
        </w:tc>
      </w:tr>
      <w:tr w:rsidR="003E5BD7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3E5BD7" w:rsidRPr="00341AC4" w:rsidRDefault="003E5BD7" w:rsidP="003E5BD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20472905" w14:textId="1698BC57" w:rsidR="00A02594" w:rsidRPr="00A025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Dziennik Urzędowy Unii Europejskiej (2018/C 189/01). Zalecenie Rady Unii </w:t>
            </w:r>
            <w:r w:rsidR="00B057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Europejskiej z</w:t>
            </w: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dnia 22 maja 2018 r. w sprawie kompetencji kluczowych w procesie uczenia się przez całe życie. Załącznik: Kompetencje kluczowe w procesie uczenia się przez całe życie – Europejskie Ramy Odniesienia. Bruksela 2018.</w:t>
            </w:r>
          </w:p>
          <w:p w14:paraId="64FD7703" w14:textId="39A4F3A4" w:rsidR="00A02594" w:rsidRPr="00A025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</w:t>
            </w:r>
            <w:r w:rsidR="00B05794" w:rsidRPr="00B057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Łuba M., Dutkiewicz A., Łuczak P., </w:t>
            </w:r>
            <w:proofErr w:type="spellStart"/>
            <w:r w:rsidR="00B05794" w:rsidRPr="00B05794">
              <w:rPr>
                <w:rFonts w:asciiTheme="minorHAnsi" w:hAnsiTheme="minorHAnsi" w:cstheme="minorHAnsi"/>
                <w:iCs/>
                <w:sz w:val="21"/>
                <w:szCs w:val="21"/>
              </w:rPr>
              <w:t>Oleksa</w:t>
            </w:r>
            <w:proofErr w:type="spellEnd"/>
            <w:r w:rsidR="00B05794" w:rsidRPr="00B057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K., Misiak D., Sołtysiak M., Zawody przyszłości. Planowanie kariery w zgodzie z predyspozycjami. Warszawa 2018.</w:t>
            </w:r>
          </w:p>
          <w:p w14:paraId="6ACB91E4" w14:textId="04C3FB6D" w:rsidR="00A02594" w:rsidRPr="00A025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3. Paszkowska–Rogacz A., Tarkowska M., Metody pracy z grupą                            w poradnictwie zawodowym. Warszawa 2004.</w:t>
            </w:r>
          </w:p>
          <w:p w14:paraId="6B7FD86F" w14:textId="7F455EAD" w:rsidR="00B057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</w:t>
            </w:r>
            <w:r w:rsidR="00B05794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Raport Kompetencje przyszłości 2025. CERTES. Warszawa 2025.</w:t>
            </w:r>
          </w:p>
          <w:p w14:paraId="1EA8D5EF" w14:textId="5CF27EDF" w:rsidR="00A02594" w:rsidRPr="00A02594" w:rsidRDefault="00B057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5. </w:t>
            </w:r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Rozporządzenie MEN w sprawie doradztwa zawodowego. Warszawa 201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8 (z późniejszymi zmianami)</w:t>
            </w: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  <w:p w14:paraId="21539079" w14:textId="56AEFC6E" w:rsidR="003E5BD7" w:rsidRPr="00B05794" w:rsidRDefault="00B05794" w:rsidP="00B057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Sienkiewicz Ł., </w:t>
            </w:r>
            <w:proofErr w:type="spellStart"/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Ivanova</w:t>
            </w:r>
            <w:proofErr w:type="spellEnd"/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A., </w:t>
            </w:r>
            <w:proofErr w:type="spellStart"/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Budzewski</w:t>
            </w:r>
            <w:proofErr w:type="spellEnd"/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M., Raport: Rynek pracy, edukacja, kompetencje. Aktualne trendy wyniki badań. Warszawa 2025.</w:t>
            </w:r>
          </w:p>
        </w:tc>
      </w:tr>
      <w:tr w:rsidR="003E5BD7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3E5BD7" w:rsidRPr="00341AC4" w:rsidRDefault="003E5BD7" w:rsidP="003E5BD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E9BC091" w14:textId="6E6E8542" w:rsidR="00B05794" w:rsidRDefault="00B05794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Brookes K., Jaki wybrać zawód? Zaplanuj swoją przyszłość. Bydgoszcz 2010.    </w:t>
            </w:r>
          </w:p>
          <w:p w14:paraId="2AAA4120" w14:textId="2009C239" w:rsidR="003E5BD7" w:rsidRDefault="00B05794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P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Knopik T., Zafascynowani światem. Efektywne wspieranie rozwoju zdolności i zainteresowań uczniów w codziennej praktyce szkolnej. Warszawa 2018.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7060B62F" w14:textId="5A5F69FE" w:rsidR="003E5BD7" w:rsidRDefault="003E5BD7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Klasyfikacja Zawodów i Specjalności. Warszawa 20</w:t>
            </w:r>
            <w:r w:rsid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25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                                                     </w:t>
            </w:r>
          </w:p>
          <w:p w14:paraId="2AE3905F" w14:textId="3577D701" w:rsidR="003E5BD7" w:rsidRPr="003E5BD7" w:rsidRDefault="00F203B2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Raport Barometr zawodów 2025 (Raport podsumowujący badanie                          w Polsce), Edycja X, Ministerstwo Rodziny, Pracy i Polityki Społecznej, Kraków 2024, https://barometrzawodow.pl//forecast-card-zip/2025/ </w:t>
            </w:r>
            <w:proofErr w:type="spellStart"/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report_pl</w:t>
            </w:r>
            <w:proofErr w:type="spellEnd"/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proofErr w:type="spellStart"/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raport_ogolnopolski</w:t>
            </w:r>
            <w:proofErr w:type="spellEnd"/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2025.pdf</w:t>
            </w:r>
            <w:r w:rsid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7456B6D4" w14:textId="316CC96B" w:rsidR="003E5BD7" w:rsidRPr="00341AC4" w:rsidRDefault="00F203B2" w:rsidP="00B0579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Raport Barometr zawodów 2025 (dla województwa świętokrzyskiego), Edycja X, Wojewódzki Urząd Pracy w Kielcach, Kraków 2024, https://barometrzawodow.pl//forecast-card-zip/2025/report_pl/raport _wojewodztwo_swietokrzyskie_2025.pdf</w:t>
            </w:r>
            <w:r w:rsid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Pr="00DD4960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B3B9BFE" w14:textId="2552C72C" w:rsidR="00B05794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C1</w:t>
      </w:r>
      <w:r w:rsid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(W)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D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ostarczenie wiedzy na temat istoty, uwarunkowań i zadań doradztwa edukacyjno-zawodowego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</w:p>
    <w:p w14:paraId="38DC5D27" w14:textId="228D646F" w:rsidR="00B05794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C2</w:t>
      </w:r>
      <w:r w:rsidR="0020437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(W/P) 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D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ostarczenie określonego zasobu wiadomości, umiejętności i nawyków niezbędnych do tworzenia warsztatu pracy doradcy zawodowego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</w:p>
    <w:p w14:paraId="78EE8100" w14:textId="4DC3E2EB" w:rsidR="00B05794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C3 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(W/P) 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K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ształtowanie postaw do działań samodzielnych, aktywizujących, indywidualnych i grupowych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</w:p>
    <w:p w14:paraId="6336001D" w14:textId="3D3FA5AE" w:rsidR="00F203B2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C4 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(W/P) 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R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ozbudzanie motywacji do całożyciowego rozwoju (samokształcenia  i samorealizacji)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</w:p>
    <w:p w14:paraId="057402AE" w14:textId="77777777" w:rsidR="00B05794" w:rsidRPr="00DD4960" w:rsidRDefault="00B05794" w:rsidP="00B05794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</w:p>
    <w:p w14:paraId="67708B6E" w14:textId="17C856B3" w:rsidR="003E0703" w:rsidRPr="00DD4960" w:rsidRDefault="003E0703" w:rsidP="0036155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7D78703" w14:textId="6CB4FD70" w:rsidR="00F203B2" w:rsidRPr="00DD4960" w:rsidRDefault="00F203B2" w:rsidP="00361550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</w:t>
      </w:r>
      <w:r w:rsidR="009760FA"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y:</w:t>
      </w:r>
    </w:p>
    <w:p w14:paraId="09CEA819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1. Zapoznanie z kartą przedmiotu i wymaganiami dotyczącymi jego zaliczenia.</w:t>
      </w:r>
    </w:p>
    <w:p w14:paraId="58136BDF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2. Terminologia, zadania i istota nowoczesnego doradztwa edukacyjno-zawodowego.</w:t>
      </w:r>
    </w:p>
    <w:p w14:paraId="7C1E2AF7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4. Systemowe uwarunkowania i podstawy prawne doradztwa edukacyjno-zawodowego.</w:t>
      </w:r>
    </w:p>
    <w:p w14:paraId="2C634795" w14:textId="01026225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5. Metody, techniki i narzędzia stosowane w doradztwie edukacyjno-zawodowym.</w:t>
      </w:r>
    </w:p>
    <w:p w14:paraId="77BDF0B9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6. Proces projektowania ścieżki kariery zawodowej.</w:t>
      </w:r>
    </w:p>
    <w:p w14:paraId="13D34A85" w14:textId="2B79705F" w:rsidR="00B05794" w:rsidRPr="00DD4960" w:rsidRDefault="00DD4960" w:rsidP="00DD4960">
      <w:pPr>
        <w:pStyle w:val="TableParagraph"/>
        <w:spacing w:line="276" w:lineRule="auto"/>
        <w:ind w:left="851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7. </w:t>
      </w:r>
      <w:r w:rsidR="00B05794"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Kompetencje, jako podstawowy składnik funkcjonowania cz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łowieka w przestrzeni społeczno-</w:t>
      </w:r>
      <w:r w:rsidR="00B05794"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zawodowej.</w:t>
      </w:r>
    </w:p>
    <w:p w14:paraId="37AE45D8" w14:textId="5B0A7A8A" w:rsidR="00E45959" w:rsidRPr="00DD4960" w:rsidRDefault="00AD78F1" w:rsidP="00AD78F1">
      <w:pPr>
        <w:pStyle w:val="TableParagraph"/>
        <w:spacing w:line="276" w:lineRule="auto"/>
        <w:ind w:firstLine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Projekt własny</w:t>
      </w:r>
      <w:r w:rsidR="009760FA"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5E7F9688" w14:textId="4B66330C" w:rsidR="00AD78F1" w:rsidRPr="00DD4960" w:rsidRDefault="00AD78F1" w:rsidP="00AD78F1">
      <w:pPr>
        <w:pStyle w:val="TableParagraph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1. Obserwacja i wstępna diagnoza predyspozycji i zainteresowań edukacyjno-zawodowych uczniów.</w:t>
      </w:r>
    </w:p>
    <w:p w14:paraId="3B844720" w14:textId="5FBECD1A" w:rsidR="000C4294" w:rsidRPr="00DD4960" w:rsidRDefault="00AD78F1" w:rsidP="00DD4960">
      <w:pPr>
        <w:pStyle w:val="TableParagraph"/>
        <w:ind w:left="851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2. Wykonanie, przeanalizowanie i zinterpretowanie ankiety predyspozycji i zainteresowań zawodowych.</w:t>
      </w:r>
    </w:p>
    <w:p w14:paraId="3643B113" w14:textId="77777777" w:rsidR="000C4294" w:rsidRPr="00361550" w:rsidRDefault="000C4294" w:rsidP="00AD78F1">
      <w:pPr>
        <w:pStyle w:val="TableParagraph"/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p w14:paraId="52CBFC3B" w14:textId="255BAEC0" w:rsidR="00436303" w:rsidRPr="00341AC4" w:rsidRDefault="00436303" w:rsidP="00361550">
      <w:pPr>
        <w:pStyle w:val="TableParagraph"/>
        <w:numPr>
          <w:ilvl w:val="1"/>
          <w:numId w:val="10"/>
        </w:numPr>
        <w:snapToGrid w:val="0"/>
        <w:spacing w:before="120" w:after="120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63E91FA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6B6E4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D78F1" w:rsidRPr="00341AC4" w14:paraId="4B1E1EAC" w14:textId="77777777" w:rsidTr="001B36F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9456A1B" w14:textId="77777777" w:rsid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sz w:val="20"/>
                <w:szCs w:val="20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>
              <w:rPr>
                <w:sz w:val="20"/>
                <w:szCs w:val="20"/>
              </w:rPr>
              <w:t xml:space="preserve"> </w:t>
            </w:r>
          </w:p>
          <w:p w14:paraId="4887C974" w14:textId="5C99F47E" w:rsidR="00AD78F1" w:rsidRP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B.2.W 7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830B9" w14:textId="1A970C92" w:rsidR="00AD78F1" w:rsidRPr="00AD78F1" w:rsidRDefault="006B6E4E" w:rsidP="00AD78F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AD78F1" w:rsidRPr="00AD78F1">
              <w:rPr>
                <w:rFonts w:asciiTheme="minorHAnsi" w:hAnsiTheme="minorHAnsi" w:cstheme="minorHAnsi"/>
                <w:sz w:val="21"/>
                <w:szCs w:val="21"/>
              </w:rPr>
              <w:t>spomaganie ucznia w projektowaniu ścieżki edukacyjno-zawodowej, metody                     i techniki określania potencjału ucznia oraz potrzebę przygotowania uczniów do uczenia się przez całe życie.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7790" w14:textId="77777777" w:rsidR="00AD78F1" w:rsidRPr="00AD78F1" w:rsidRDefault="00AD78F1" w:rsidP="00AD78F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16E5B0A6" w14:textId="77777777" w:rsidR="00AD78F1" w:rsidRPr="00AD78F1" w:rsidRDefault="00AD78F1" w:rsidP="00AD78F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04B681E9" w14:textId="77777777" w:rsidR="00AD78F1" w:rsidRPr="00AD78F1" w:rsidRDefault="00AD78F1" w:rsidP="00AD78F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1881EAEC" w14:textId="68A2848F" w:rsidR="00AD78F1" w:rsidRPr="00A840AE" w:rsidRDefault="00AD78F1" w:rsidP="00AD78F1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</w:tc>
      </w:tr>
    </w:tbl>
    <w:p w14:paraId="770FE7C0" w14:textId="016FF9C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6B6E4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D78F1" w:rsidRPr="00341AC4" w14:paraId="3F10EFF6" w14:textId="77777777" w:rsidTr="00AD78F1">
        <w:trPr>
          <w:trHeight w:val="294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297DB978" w14:textId="77777777" w:rsid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  <w:p w14:paraId="68006EF6" w14:textId="7E947AD8" w:rsidR="00AD78F1" w:rsidRPr="00341AC4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B.2.U7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DB30C" w14:textId="123202BE" w:rsidR="00AD78F1" w:rsidRPr="00AD78F1" w:rsidRDefault="006B6E4E" w:rsidP="006B6E4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AD78F1" w:rsidRPr="00AD78F1">
              <w:rPr>
                <w:rFonts w:asciiTheme="minorHAnsi" w:hAnsiTheme="minorHAnsi" w:cstheme="minorHAnsi"/>
                <w:sz w:val="21"/>
                <w:szCs w:val="21"/>
              </w:rPr>
              <w:t>kreślić przybliżony potencjał ucznia i doradzić mu ścieżkę rozwoju.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D1D6" w14:textId="54AFC267" w:rsidR="00AD78F1" w:rsidRPr="00AD78F1" w:rsidRDefault="00AD78F1" w:rsidP="00AD78F1">
            <w:pPr>
              <w:pStyle w:val="Defaul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 _U14</w:t>
            </w:r>
          </w:p>
        </w:tc>
      </w:tr>
    </w:tbl>
    <w:p w14:paraId="5A2DC6D8" w14:textId="283707AA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6B6E4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D78F1" w:rsidRPr="00341AC4" w14:paraId="3F111010" w14:textId="77777777" w:rsidTr="00C07375">
        <w:trPr>
          <w:trHeight w:val="275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C2280" w14:textId="77777777" w:rsidR="00AD78F1" w:rsidRPr="00AD78F1" w:rsidRDefault="00AD78F1" w:rsidP="00AD78F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41344EDC" w:rsidR="00AD78F1" w:rsidRP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B.2.K1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A63E7" w14:textId="4B1DAE5B" w:rsidR="00AD78F1" w:rsidRPr="00AD78F1" w:rsidRDefault="006B6E4E" w:rsidP="00AD78F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AD78F1" w:rsidRPr="00AD78F1">
              <w:rPr>
                <w:rFonts w:asciiTheme="minorHAnsi" w:hAnsiTheme="minorHAnsi" w:cstheme="minorHAnsi"/>
                <w:sz w:val="21"/>
                <w:szCs w:val="21"/>
              </w:rPr>
              <w:t>kazywania empatii uczniom oraz zapewnienia im wsparcia i pomocy.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749A" w14:textId="46F5729C" w:rsidR="00AD78F1" w:rsidRPr="00AD78F1" w:rsidRDefault="00AD78F1" w:rsidP="00AD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NAU1_K02</w:t>
            </w:r>
          </w:p>
        </w:tc>
      </w:tr>
    </w:tbl>
    <w:p w14:paraId="3EFC237B" w14:textId="77777777" w:rsidR="00AD78F1" w:rsidRDefault="00AD78F1" w:rsidP="00AD78F1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561D596A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134"/>
        <w:gridCol w:w="1276"/>
        <w:gridCol w:w="1274"/>
        <w:gridCol w:w="1228"/>
      </w:tblGrid>
      <w:tr w:rsidR="006B6E4E" w:rsidRPr="00341AC4" w14:paraId="0519EDA3" w14:textId="77777777" w:rsidTr="006B6E4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6B6E4E" w:rsidRPr="00341AC4" w:rsidRDefault="006B6E4E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4CA0303" w14:textId="77777777" w:rsidR="006B6E4E" w:rsidRDefault="006B6E4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  <w:p w14:paraId="6DF79303" w14:textId="06CCD949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(Test)</w:t>
            </w:r>
          </w:p>
        </w:tc>
        <w:tc>
          <w:tcPr>
            <w:tcW w:w="1276" w:type="dxa"/>
            <w:vAlign w:val="center"/>
          </w:tcPr>
          <w:p w14:paraId="1408F7CC" w14:textId="77777777" w:rsidR="006B6E4E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</w:t>
            </w:r>
          </w:p>
          <w:p w14:paraId="4DCFD81E" w14:textId="605D0F9C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własny</w:t>
            </w:r>
          </w:p>
        </w:tc>
        <w:tc>
          <w:tcPr>
            <w:tcW w:w="1274" w:type="dxa"/>
            <w:shd w:val="clear" w:color="auto" w:fill="F2F2F2" w:themeFill="background1" w:themeFillShade="F2"/>
            <w:vAlign w:val="center"/>
          </w:tcPr>
          <w:p w14:paraId="050E85F5" w14:textId="77777777" w:rsidR="006B6E4E" w:rsidRDefault="006B6E4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Aktywność </w:t>
            </w:r>
          </w:p>
          <w:p w14:paraId="39A2E4D2" w14:textId="6E996538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vAlign w:val="center"/>
          </w:tcPr>
          <w:p w14:paraId="393111AC" w14:textId="0DCD183F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6078" w:type="dxa"/>
        <w:jc w:val="center"/>
        <w:tblLayout w:type="fixed"/>
        <w:tblLook w:val="04A0" w:firstRow="1" w:lastRow="0" w:firstColumn="1" w:lastColumn="0" w:noHBand="0" w:noVBand="1"/>
      </w:tblPr>
      <w:tblGrid>
        <w:gridCol w:w="1084"/>
        <w:gridCol w:w="416"/>
        <w:gridCol w:w="416"/>
        <w:gridCol w:w="417"/>
        <w:gridCol w:w="416"/>
        <w:gridCol w:w="416"/>
        <w:gridCol w:w="416"/>
        <w:gridCol w:w="416"/>
        <w:gridCol w:w="417"/>
        <w:gridCol w:w="416"/>
        <w:gridCol w:w="416"/>
        <w:gridCol w:w="416"/>
        <w:gridCol w:w="416"/>
      </w:tblGrid>
      <w:tr w:rsidR="006B6E4E" w:rsidRPr="00341AC4" w14:paraId="6A3E527E" w14:textId="77777777" w:rsidTr="006B6E4E">
        <w:trPr>
          <w:jc w:val="center"/>
        </w:trPr>
        <w:tc>
          <w:tcPr>
            <w:tcW w:w="1084" w:type="dxa"/>
            <w:tcBorders>
              <w:tl2br w:val="single" w:sz="4" w:space="0" w:color="auto"/>
            </w:tcBorders>
          </w:tcPr>
          <w:p w14:paraId="7E23793F" w14:textId="587EAAC4" w:rsidR="006B6E4E" w:rsidRPr="00341AC4" w:rsidRDefault="006B6E4E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6B6E4E" w:rsidRPr="00341AC4" w:rsidRDefault="006B6E4E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4FA5C534" w14:textId="4FE6CED7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258B4491" w14:textId="6499FFB2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6AD23EFF" w14:textId="4CABDDC4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6" w:type="dxa"/>
          </w:tcPr>
          <w:p w14:paraId="1EC7B20D" w14:textId="47A87339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E066879" w14:textId="2459239C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6" w:type="dxa"/>
          </w:tcPr>
          <w:p w14:paraId="06E2DC4D" w14:textId="118D4803" w:rsidR="006B6E4E" w:rsidRPr="004B2822" w:rsidRDefault="006B6E4E" w:rsidP="006B6E4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482A30A4" w14:textId="48BCB9AF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1598E609" w14:textId="0B2C3C47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25BDB4AC" w14:textId="7410457F" w:rsidR="006B6E4E" w:rsidRPr="004B2822" w:rsidRDefault="006B6E4E" w:rsidP="006B6E4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6" w:type="dxa"/>
          </w:tcPr>
          <w:p w14:paraId="79C8F64F" w14:textId="1D96A7D1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2D9E2E02" w14:textId="37B0B4D3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6" w:type="dxa"/>
          </w:tcPr>
          <w:p w14:paraId="2857DF91" w14:textId="2F4711FF" w:rsidR="006B6E4E" w:rsidRPr="004B2822" w:rsidRDefault="006B6E4E" w:rsidP="006B6E4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6B6E4E" w:rsidRPr="00341AC4" w14:paraId="3BDEFA32" w14:textId="77777777" w:rsidTr="006B6E4E">
        <w:trPr>
          <w:jc w:val="center"/>
        </w:trPr>
        <w:tc>
          <w:tcPr>
            <w:tcW w:w="1084" w:type="dxa"/>
            <w:shd w:val="clear" w:color="auto" w:fill="ECF1F8"/>
          </w:tcPr>
          <w:p w14:paraId="73EFAA8D" w14:textId="7A2136CA" w:rsidR="006B6E4E" w:rsidRPr="00341AC4" w:rsidRDefault="006B6E4E" w:rsidP="004B2822">
            <w:pPr>
              <w:pStyle w:val="TableParagraph"/>
              <w:tabs>
                <w:tab w:val="left" w:pos="983"/>
              </w:tabs>
              <w:spacing w:line="360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16" w:type="dxa"/>
          </w:tcPr>
          <w:p w14:paraId="11C7B9AF" w14:textId="14AE276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362B1C6E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7" w:type="dxa"/>
            <w:shd w:val="clear" w:color="auto" w:fill="F2F2F2" w:themeFill="background1" w:themeFillShade="F2"/>
          </w:tcPr>
          <w:p w14:paraId="2EEE8818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0FE7DC49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CFA8EA5" w14:textId="5A73DCC6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33F3DA3" w14:textId="65DD1225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6C2C6D0E" w14:textId="21A0B89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7F609FED" w14:textId="716AA65D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8E45264" w14:textId="63434A54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</w:tcPr>
          <w:p w14:paraId="2A399395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7DDF7904" w14:textId="791B40EE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01329002" w14:textId="24AC324E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6B6E4E" w:rsidRPr="00341AC4" w14:paraId="46ACCB6F" w14:textId="77777777" w:rsidTr="006B6E4E">
        <w:trPr>
          <w:jc w:val="center"/>
        </w:trPr>
        <w:tc>
          <w:tcPr>
            <w:tcW w:w="1084" w:type="dxa"/>
            <w:shd w:val="clear" w:color="auto" w:fill="ECF1F8"/>
          </w:tcPr>
          <w:p w14:paraId="46DF7FCA" w14:textId="3BB67B9A" w:rsidR="006B6E4E" w:rsidRPr="00341AC4" w:rsidRDefault="006B6E4E" w:rsidP="004B2822">
            <w:pPr>
              <w:pStyle w:val="TableParagraph"/>
              <w:tabs>
                <w:tab w:val="left" w:pos="983"/>
              </w:tabs>
              <w:spacing w:line="360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16" w:type="dxa"/>
          </w:tcPr>
          <w:p w14:paraId="1FBF7F49" w14:textId="782AF4C2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1082E80B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7" w:type="dxa"/>
            <w:shd w:val="clear" w:color="auto" w:fill="F2F2F2" w:themeFill="background1" w:themeFillShade="F2"/>
          </w:tcPr>
          <w:p w14:paraId="090C9D48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3FA77DF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7AD57FFF" w14:textId="29E974D8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6B9C5F9B" w14:textId="6D0E1245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690CB4D1" w14:textId="2DD6D452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2781AB57" w14:textId="237D299C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496F449" w14:textId="2787763F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</w:tcPr>
          <w:p w14:paraId="1E265988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045750C" w14:textId="2596EA4A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3A82181" w14:textId="7D129B38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6B6E4E" w:rsidRPr="00341AC4" w14:paraId="3073051D" w14:textId="77777777" w:rsidTr="006B6E4E">
        <w:trPr>
          <w:trHeight w:val="265"/>
          <w:jc w:val="center"/>
        </w:trPr>
        <w:tc>
          <w:tcPr>
            <w:tcW w:w="1084" w:type="dxa"/>
            <w:shd w:val="clear" w:color="auto" w:fill="ECF1F8"/>
          </w:tcPr>
          <w:p w14:paraId="0DADFF65" w14:textId="5EEA2256" w:rsidR="006B6E4E" w:rsidRPr="00341AC4" w:rsidRDefault="006B6E4E" w:rsidP="004B2822">
            <w:pPr>
              <w:pStyle w:val="TableParagraph"/>
              <w:tabs>
                <w:tab w:val="left" w:pos="983"/>
              </w:tabs>
              <w:spacing w:line="360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16" w:type="dxa"/>
          </w:tcPr>
          <w:p w14:paraId="5B29F31E" w14:textId="22FC9BD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7360A534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7" w:type="dxa"/>
            <w:shd w:val="clear" w:color="auto" w:fill="F2F2F2" w:themeFill="background1" w:themeFillShade="F2"/>
          </w:tcPr>
          <w:p w14:paraId="5DAEBDE4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13B7B35D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0968C0F8" w14:textId="7C343EEF" w:rsidR="006B6E4E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12BF96D4" w14:textId="4FDFD26F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5B0A0759" w14:textId="259C289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2AC8D459" w14:textId="13B207D6" w:rsidR="006B6E4E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75872D33" w14:textId="12D020C9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</w:tcPr>
          <w:p w14:paraId="5DDDF9AF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27C087AA" w14:textId="29A6EE3A" w:rsidR="006B6E4E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20215D7A" w14:textId="4DD9BF16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50E6AFC3" w14:textId="1F108D63" w:rsidR="00827326" w:rsidRPr="00827326" w:rsidRDefault="00906C25" w:rsidP="00827326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7047FD1E" w14:textId="77777777" w:rsidR="00827326" w:rsidRPr="00341AC4" w:rsidRDefault="00827326" w:rsidP="00827326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14C64FFA" w14:textId="357FDA7A" w:rsidR="00827326" w:rsidRPr="00341AC4" w:rsidRDefault="00827326" w:rsidP="00827326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827326" w:rsidRPr="00341AC4" w14:paraId="0D191CB6" w14:textId="77777777" w:rsidTr="00F36F0B">
        <w:trPr>
          <w:jc w:val="center"/>
        </w:trPr>
        <w:tc>
          <w:tcPr>
            <w:tcW w:w="953" w:type="dxa"/>
          </w:tcPr>
          <w:p w14:paraId="16F6E8D6" w14:textId="77777777" w:rsidR="00827326" w:rsidRPr="00341AC4" w:rsidRDefault="00827326" w:rsidP="00F36F0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194F2A5E" w14:textId="77777777" w:rsidR="00827326" w:rsidRPr="00341AC4" w:rsidRDefault="00827326" w:rsidP="00F36F0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27326" w:rsidRPr="00341AC4" w14:paraId="2D96E3F5" w14:textId="77777777" w:rsidTr="00F36F0B">
        <w:trPr>
          <w:jc w:val="center"/>
        </w:trPr>
        <w:tc>
          <w:tcPr>
            <w:tcW w:w="953" w:type="dxa"/>
          </w:tcPr>
          <w:p w14:paraId="176F2D50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1C93" w14:textId="493453DD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5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1% do 60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% punktów z kolokwium, pracy na wykładach    </w:t>
            </w:r>
          </w:p>
        </w:tc>
      </w:tr>
      <w:tr w:rsidR="00827326" w:rsidRPr="00341AC4" w14:paraId="75524E15" w14:textId="77777777" w:rsidTr="00F36F0B">
        <w:trPr>
          <w:jc w:val="center"/>
        </w:trPr>
        <w:tc>
          <w:tcPr>
            <w:tcW w:w="953" w:type="dxa"/>
          </w:tcPr>
          <w:p w14:paraId="10B3FC75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CECC" w14:textId="56471C6B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61 %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do 70%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punktów z kolokwium, pracy na wykładach    </w:t>
            </w:r>
          </w:p>
        </w:tc>
      </w:tr>
      <w:tr w:rsidR="00827326" w:rsidRPr="00341AC4" w14:paraId="39E21E45" w14:textId="77777777" w:rsidTr="00F36F0B">
        <w:trPr>
          <w:jc w:val="center"/>
        </w:trPr>
        <w:tc>
          <w:tcPr>
            <w:tcW w:w="953" w:type="dxa"/>
          </w:tcPr>
          <w:p w14:paraId="718A83FF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BDF4" w14:textId="5E5A3D4E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71 % 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do 80%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punktów z kolokwium, pracy na wykładach    </w:t>
            </w:r>
          </w:p>
        </w:tc>
      </w:tr>
      <w:tr w:rsidR="00827326" w:rsidRPr="00341AC4" w14:paraId="441DD233" w14:textId="77777777" w:rsidTr="00F36F0B">
        <w:trPr>
          <w:jc w:val="center"/>
        </w:trPr>
        <w:tc>
          <w:tcPr>
            <w:tcW w:w="953" w:type="dxa"/>
          </w:tcPr>
          <w:p w14:paraId="32B014BC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37B5" w14:textId="536A2849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81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% 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do 90%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punktów z kolokwium, pracy na wykładach    </w:t>
            </w:r>
          </w:p>
        </w:tc>
      </w:tr>
      <w:tr w:rsidR="00827326" w:rsidRPr="00341AC4" w14:paraId="614DF57F" w14:textId="77777777" w:rsidTr="00F36F0B">
        <w:trPr>
          <w:jc w:val="center"/>
        </w:trPr>
        <w:tc>
          <w:tcPr>
            <w:tcW w:w="953" w:type="dxa"/>
          </w:tcPr>
          <w:p w14:paraId="4715D840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F468" w14:textId="332327FF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91 % 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do 100%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punktów z kolokwium, pracy na wykładach    </w:t>
            </w:r>
          </w:p>
        </w:tc>
      </w:tr>
    </w:tbl>
    <w:p w14:paraId="47CF235C" w14:textId="0837BC99" w:rsidR="009109EC" w:rsidRPr="00341AC4" w:rsidRDefault="00896E3C" w:rsidP="00827326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C0265C4" w:rsidR="00896E3C" w:rsidRPr="00341AC4" w:rsidRDefault="004B2822" w:rsidP="00DD4960">
      <w:pPr>
        <w:pStyle w:val="TableParagraph"/>
        <w:spacing w:after="120"/>
        <w:ind w:left="284" w:right="264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PROJEKT WŁASNY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PW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27326" w:rsidRPr="00341AC4" w14:paraId="277FAE1E" w14:textId="77777777" w:rsidTr="003634F7">
        <w:trPr>
          <w:jc w:val="center"/>
        </w:trPr>
        <w:tc>
          <w:tcPr>
            <w:tcW w:w="953" w:type="dxa"/>
          </w:tcPr>
          <w:p w14:paraId="19E1F1F0" w14:textId="1553B4E9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43653505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5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1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60%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 grupie</w:t>
            </w:r>
          </w:p>
        </w:tc>
      </w:tr>
      <w:tr w:rsidR="00827326" w:rsidRPr="00341AC4" w14:paraId="11404FDC" w14:textId="77777777" w:rsidTr="003634F7">
        <w:trPr>
          <w:jc w:val="center"/>
        </w:trPr>
        <w:tc>
          <w:tcPr>
            <w:tcW w:w="953" w:type="dxa"/>
          </w:tcPr>
          <w:p w14:paraId="684786CB" w14:textId="64E3E01F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21449221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61 %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70%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 grupie</w:t>
            </w:r>
          </w:p>
        </w:tc>
      </w:tr>
      <w:tr w:rsidR="00827326" w:rsidRPr="00341AC4" w14:paraId="7B8C31F7" w14:textId="77777777" w:rsidTr="003634F7">
        <w:trPr>
          <w:jc w:val="center"/>
        </w:trPr>
        <w:tc>
          <w:tcPr>
            <w:tcW w:w="953" w:type="dxa"/>
          </w:tcPr>
          <w:p w14:paraId="6B4477CC" w14:textId="1CB33891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CA04EA7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71 %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80%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 grupie</w:t>
            </w:r>
          </w:p>
        </w:tc>
      </w:tr>
      <w:tr w:rsidR="00827326" w:rsidRPr="00341AC4" w14:paraId="53052AEB" w14:textId="77777777" w:rsidTr="003634F7">
        <w:trPr>
          <w:jc w:val="center"/>
        </w:trPr>
        <w:tc>
          <w:tcPr>
            <w:tcW w:w="953" w:type="dxa"/>
          </w:tcPr>
          <w:p w14:paraId="4C65D833" w14:textId="37FCA98B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A87E291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81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90%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w grupie  </w:t>
            </w:r>
          </w:p>
        </w:tc>
      </w:tr>
      <w:tr w:rsidR="00827326" w:rsidRPr="00341AC4" w14:paraId="59CC13F9" w14:textId="77777777" w:rsidTr="003634F7">
        <w:trPr>
          <w:jc w:val="center"/>
        </w:trPr>
        <w:tc>
          <w:tcPr>
            <w:tcW w:w="953" w:type="dxa"/>
          </w:tcPr>
          <w:p w14:paraId="084C6C17" w14:textId="089DBAF5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17D19233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91 %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100%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 z projektu, pracy własnej,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pracy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w grupie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9529A74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  <w:r w:rsidR="00AF2E4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12A19A5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  <w:r w:rsidR="00F605D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3D6E145A" w14:textId="77777777" w:rsidTr="00827326">
        <w:trPr>
          <w:trHeight w:val="245"/>
          <w:jc w:val="center"/>
        </w:trPr>
        <w:tc>
          <w:tcPr>
            <w:tcW w:w="5499" w:type="dxa"/>
            <w:tcBorders>
              <w:bottom w:val="single" w:sz="4" w:space="0" w:color="auto"/>
            </w:tcBorders>
          </w:tcPr>
          <w:p w14:paraId="39209C1C" w14:textId="25608B07" w:rsidR="00896E3C" w:rsidRPr="00341AC4" w:rsidRDefault="00827326" w:rsidP="00827326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="00896E3C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w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wykładach</w:t>
            </w:r>
            <w:r w:rsidR="00AF2E4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ich zaliczeniu</w:t>
            </w:r>
          </w:p>
        </w:tc>
        <w:tc>
          <w:tcPr>
            <w:tcW w:w="2172" w:type="dxa"/>
            <w:tcBorders>
              <w:bottom w:val="single" w:sz="4" w:space="0" w:color="auto"/>
            </w:tcBorders>
            <w:vAlign w:val="center"/>
          </w:tcPr>
          <w:p w14:paraId="3311B3D1" w14:textId="72663B8B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492C2401" w14:textId="779B3F42" w:rsidR="00896E3C" w:rsidRPr="00341AC4" w:rsidRDefault="00096DC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4B282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827326" w:rsidRPr="00341AC4" w14:paraId="26F3FC11" w14:textId="77777777" w:rsidTr="00827326">
        <w:trPr>
          <w:trHeight w:val="330"/>
          <w:jc w:val="center"/>
        </w:trPr>
        <w:tc>
          <w:tcPr>
            <w:tcW w:w="5499" w:type="dxa"/>
            <w:tcBorders>
              <w:top w:val="single" w:sz="4" w:space="0" w:color="auto"/>
            </w:tcBorders>
          </w:tcPr>
          <w:p w14:paraId="016E4956" w14:textId="3794AC6C" w:rsidR="00827326" w:rsidRDefault="0082732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 prezentacji </w:t>
            </w:r>
            <w:r w:rsidR="00DD5A5C" w:rsidRP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projektu własnego zintegrowanego z praktyką zawodową psychologicz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</w:t>
            </w:r>
            <w:r w:rsidR="00DD5A5C" w:rsidRP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o-pedagogiczną</w:t>
            </w:r>
          </w:p>
        </w:tc>
        <w:tc>
          <w:tcPr>
            <w:tcW w:w="2172" w:type="dxa"/>
            <w:tcBorders>
              <w:top w:val="single" w:sz="4" w:space="0" w:color="auto"/>
            </w:tcBorders>
            <w:vAlign w:val="center"/>
          </w:tcPr>
          <w:p w14:paraId="7F0010A0" w14:textId="57073A08" w:rsidR="00827326" w:rsidRDefault="0082732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center"/>
          </w:tcPr>
          <w:p w14:paraId="408AC6A8" w14:textId="4D33ED66" w:rsidR="00827326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B98DA4E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353DE88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4C5B9B">
        <w:trPr>
          <w:trHeight w:val="185"/>
          <w:jc w:val="center"/>
        </w:trPr>
        <w:tc>
          <w:tcPr>
            <w:tcW w:w="5499" w:type="dxa"/>
            <w:tcBorders>
              <w:bottom w:val="single" w:sz="4" w:space="0" w:color="auto"/>
            </w:tcBorders>
          </w:tcPr>
          <w:p w14:paraId="2D867530" w14:textId="4137B74C" w:rsidR="00896E3C" w:rsidRPr="00341AC4" w:rsidRDefault="004C5B9B" w:rsidP="004C5B9B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="00896E3C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wykładu</w:t>
            </w:r>
          </w:p>
        </w:tc>
        <w:tc>
          <w:tcPr>
            <w:tcW w:w="2172" w:type="dxa"/>
            <w:tcBorders>
              <w:bottom w:val="single" w:sz="4" w:space="0" w:color="auto"/>
            </w:tcBorders>
            <w:vAlign w:val="center"/>
          </w:tcPr>
          <w:p w14:paraId="1A4A6AF0" w14:textId="1C260FDF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33F52B04" w14:textId="379F7634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  <w:tr w:rsidR="004C5B9B" w:rsidRPr="00341AC4" w14:paraId="1613BF29" w14:textId="77777777" w:rsidTr="004C5B9B">
        <w:trPr>
          <w:trHeight w:val="211"/>
          <w:jc w:val="center"/>
        </w:trPr>
        <w:tc>
          <w:tcPr>
            <w:tcW w:w="5499" w:type="dxa"/>
            <w:tcBorders>
              <w:top w:val="single" w:sz="4" w:space="0" w:color="auto"/>
            </w:tcBorders>
          </w:tcPr>
          <w:p w14:paraId="6B5D8FB3" w14:textId="589B895C" w:rsidR="004C5B9B" w:rsidRDefault="004C5B9B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projektu własnego zintegrowanego z praktyką 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zawodową psychologiczno-pedagogiczną</w:t>
            </w:r>
          </w:p>
        </w:tc>
        <w:tc>
          <w:tcPr>
            <w:tcW w:w="2172" w:type="dxa"/>
            <w:tcBorders>
              <w:top w:val="single" w:sz="4" w:space="0" w:color="auto"/>
            </w:tcBorders>
            <w:vAlign w:val="center"/>
          </w:tcPr>
          <w:p w14:paraId="7F5EB7EA" w14:textId="41064C80" w:rsidR="004C5B9B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7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center"/>
          </w:tcPr>
          <w:p w14:paraId="6FC28FCE" w14:textId="15C905BE" w:rsidR="004C5B9B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3D88400" w:rsidR="00896E3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8D01620" w:rsidR="00896E3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176FEC5" w:rsidR="001106D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0E863FC" w:rsidR="00896E3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A4E3F4D"/>
    <w:multiLevelType w:val="hybridMultilevel"/>
    <w:tmpl w:val="4AC6F1F0"/>
    <w:lvl w:ilvl="0" w:tplc="BD38C3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>
    <w:nsid w:val="5221793E"/>
    <w:multiLevelType w:val="hybridMultilevel"/>
    <w:tmpl w:val="8486B31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4"/>
  </w:num>
  <w:num w:numId="3">
    <w:abstractNumId w:val="18"/>
  </w:num>
  <w:num w:numId="4">
    <w:abstractNumId w:val="35"/>
  </w:num>
  <w:num w:numId="5">
    <w:abstractNumId w:val="2"/>
  </w:num>
  <w:num w:numId="6">
    <w:abstractNumId w:val="33"/>
  </w:num>
  <w:num w:numId="7">
    <w:abstractNumId w:val="9"/>
  </w:num>
  <w:num w:numId="8">
    <w:abstractNumId w:val="17"/>
  </w:num>
  <w:num w:numId="9">
    <w:abstractNumId w:val="6"/>
  </w:num>
  <w:num w:numId="10">
    <w:abstractNumId w:val="25"/>
  </w:num>
  <w:num w:numId="11">
    <w:abstractNumId w:val="26"/>
  </w:num>
  <w:num w:numId="12">
    <w:abstractNumId w:val="32"/>
  </w:num>
  <w:num w:numId="13">
    <w:abstractNumId w:val="12"/>
  </w:num>
  <w:num w:numId="14">
    <w:abstractNumId w:val="29"/>
  </w:num>
  <w:num w:numId="15">
    <w:abstractNumId w:val="31"/>
  </w:num>
  <w:num w:numId="16">
    <w:abstractNumId w:val="30"/>
  </w:num>
  <w:num w:numId="17">
    <w:abstractNumId w:val="20"/>
  </w:num>
  <w:num w:numId="18">
    <w:abstractNumId w:val="8"/>
  </w:num>
  <w:num w:numId="19">
    <w:abstractNumId w:val="13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6"/>
  </w:num>
  <w:num w:numId="25">
    <w:abstractNumId w:val="11"/>
  </w:num>
  <w:num w:numId="26">
    <w:abstractNumId w:val="19"/>
  </w:num>
  <w:num w:numId="27">
    <w:abstractNumId w:val="37"/>
  </w:num>
  <w:num w:numId="28">
    <w:abstractNumId w:val="14"/>
  </w:num>
  <w:num w:numId="29">
    <w:abstractNumId w:val="28"/>
  </w:num>
  <w:num w:numId="30">
    <w:abstractNumId w:val="5"/>
  </w:num>
  <w:num w:numId="31">
    <w:abstractNumId w:val="16"/>
  </w:num>
  <w:num w:numId="32">
    <w:abstractNumId w:val="22"/>
  </w:num>
  <w:num w:numId="33">
    <w:abstractNumId w:val="3"/>
  </w:num>
  <w:num w:numId="34">
    <w:abstractNumId w:val="15"/>
  </w:num>
  <w:num w:numId="35">
    <w:abstractNumId w:val="7"/>
  </w:num>
  <w:num w:numId="36">
    <w:abstractNumId w:val="27"/>
  </w:num>
  <w:num w:numId="37">
    <w:abstractNumId w:val="10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134B4"/>
    <w:rsid w:val="00040C7C"/>
    <w:rsid w:val="00053608"/>
    <w:rsid w:val="000657F2"/>
    <w:rsid w:val="000706A4"/>
    <w:rsid w:val="0007138A"/>
    <w:rsid w:val="000746C5"/>
    <w:rsid w:val="000800D0"/>
    <w:rsid w:val="00096DC7"/>
    <w:rsid w:val="000C4294"/>
    <w:rsid w:val="000D07B6"/>
    <w:rsid w:val="000D4346"/>
    <w:rsid w:val="000E0DEE"/>
    <w:rsid w:val="000F5265"/>
    <w:rsid w:val="00104870"/>
    <w:rsid w:val="00104F8D"/>
    <w:rsid w:val="001106DC"/>
    <w:rsid w:val="001373A5"/>
    <w:rsid w:val="00145EC7"/>
    <w:rsid w:val="001B08E8"/>
    <w:rsid w:val="001D18A7"/>
    <w:rsid w:val="001D511D"/>
    <w:rsid w:val="001E0ADE"/>
    <w:rsid w:val="001E0DDC"/>
    <w:rsid w:val="001E5EB2"/>
    <w:rsid w:val="001E7B5A"/>
    <w:rsid w:val="0020437D"/>
    <w:rsid w:val="00204C4C"/>
    <w:rsid w:val="002401BA"/>
    <w:rsid w:val="0027397F"/>
    <w:rsid w:val="002C272C"/>
    <w:rsid w:val="002F1AB5"/>
    <w:rsid w:val="00341AC4"/>
    <w:rsid w:val="0034602B"/>
    <w:rsid w:val="00361550"/>
    <w:rsid w:val="003622B2"/>
    <w:rsid w:val="00363F81"/>
    <w:rsid w:val="003B55C2"/>
    <w:rsid w:val="003B6F34"/>
    <w:rsid w:val="003D038D"/>
    <w:rsid w:val="003D5C56"/>
    <w:rsid w:val="003E0703"/>
    <w:rsid w:val="003E5BD7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2822"/>
    <w:rsid w:val="004B30D1"/>
    <w:rsid w:val="004C2D66"/>
    <w:rsid w:val="004C53BB"/>
    <w:rsid w:val="004C5B9B"/>
    <w:rsid w:val="004D50F5"/>
    <w:rsid w:val="004E017B"/>
    <w:rsid w:val="004F47E5"/>
    <w:rsid w:val="004F5993"/>
    <w:rsid w:val="00513674"/>
    <w:rsid w:val="00522DED"/>
    <w:rsid w:val="005363F3"/>
    <w:rsid w:val="00543BC4"/>
    <w:rsid w:val="0055180B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67FC2"/>
    <w:rsid w:val="0067260F"/>
    <w:rsid w:val="006A0C6B"/>
    <w:rsid w:val="006B6E4E"/>
    <w:rsid w:val="006C5000"/>
    <w:rsid w:val="006D764F"/>
    <w:rsid w:val="006E60C3"/>
    <w:rsid w:val="006F029C"/>
    <w:rsid w:val="00713499"/>
    <w:rsid w:val="00725F8A"/>
    <w:rsid w:val="00745543"/>
    <w:rsid w:val="00775AF1"/>
    <w:rsid w:val="007972EC"/>
    <w:rsid w:val="007B605E"/>
    <w:rsid w:val="007C3DBD"/>
    <w:rsid w:val="00827326"/>
    <w:rsid w:val="00834C51"/>
    <w:rsid w:val="00862E0A"/>
    <w:rsid w:val="00884C71"/>
    <w:rsid w:val="00896E3C"/>
    <w:rsid w:val="008B336A"/>
    <w:rsid w:val="008D1790"/>
    <w:rsid w:val="008F61EB"/>
    <w:rsid w:val="00906C25"/>
    <w:rsid w:val="009109EC"/>
    <w:rsid w:val="00913ECD"/>
    <w:rsid w:val="00937B44"/>
    <w:rsid w:val="00952870"/>
    <w:rsid w:val="0095606D"/>
    <w:rsid w:val="00957188"/>
    <w:rsid w:val="009760FA"/>
    <w:rsid w:val="009C5192"/>
    <w:rsid w:val="009D17EC"/>
    <w:rsid w:val="009D2D35"/>
    <w:rsid w:val="009D3E96"/>
    <w:rsid w:val="009D44FA"/>
    <w:rsid w:val="009F16BD"/>
    <w:rsid w:val="00A02594"/>
    <w:rsid w:val="00A27320"/>
    <w:rsid w:val="00A37682"/>
    <w:rsid w:val="00A376DE"/>
    <w:rsid w:val="00A5532D"/>
    <w:rsid w:val="00A619AC"/>
    <w:rsid w:val="00A713B4"/>
    <w:rsid w:val="00A840AE"/>
    <w:rsid w:val="00A85058"/>
    <w:rsid w:val="00AB3480"/>
    <w:rsid w:val="00AB5B33"/>
    <w:rsid w:val="00AB6E40"/>
    <w:rsid w:val="00AC7601"/>
    <w:rsid w:val="00AD78F1"/>
    <w:rsid w:val="00AE4328"/>
    <w:rsid w:val="00AF2E41"/>
    <w:rsid w:val="00AF51E8"/>
    <w:rsid w:val="00AF7E08"/>
    <w:rsid w:val="00B05794"/>
    <w:rsid w:val="00B20F2C"/>
    <w:rsid w:val="00B36858"/>
    <w:rsid w:val="00B54F67"/>
    <w:rsid w:val="00B64890"/>
    <w:rsid w:val="00B6660E"/>
    <w:rsid w:val="00B72C78"/>
    <w:rsid w:val="00B877F7"/>
    <w:rsid w:val="00BB0629"/>
    <w:rsid w:val="00BB47BE"/>
    <w:rsid w:val="00BB5F78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61D3E"/>
    <w:rsid w:val="00D85EF3"/>
    <w:rsid w:val="00D864ED"/>
    <w:rsid w:val="00D938BC"/>
    <w:rsid w:val="00DA28D5"/>
    <w:rsid w:val="00DB5D67"/>
    <w:rsid w:val="00DC332C"/>
    <w:rsid w:val="00DD4960"/>
    <w:rsid w:val="00DD5A5C"/>
    <w:rsid w:val="00DD65E8"/>
    <w:rsid w:val="00DE1F53"/>
    <w:rsid w:val="00DF1629"/>
    <w:rsid w:val="00E00568"/>
    <w:rsid w:val="00E12224"/>
    <w:rsid w:val="00E17D02"/>
    <w:rsid w:val="00E45959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03B2"/>
    <w:rsid w:val="00F24029"/>
    <w:rsid w:val="00F5109B"/>
    <w:rsid w:val="00F605DE"/>
    <w:rsid w:val="00F71386"/>
    <w:rsid w:val="00F75F6D"/>
    <w:rsid w:val="00F77856"/>
    <w:rsid w:val="00F93849"/>
    <w:rsid w:val="00F93EB1"/>
    <w:rsid w:val="00FB2C0D"/>
    <w:rsid w:val="00FC10BE"/>
    <w:rsid w:val="00FD1C27"/>
    <w:rsid w:val="00FD380B"/>
    <w:rsid w:val="00FE128D"/>
    <w:rsid w:val="00FE6295"/>
    <w:rsid w:val="00FE667D"/>
    <w:rsid w:val="00FF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71349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349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E5BD7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WW8Num4z0">
    <w:name w:val="WW8Num4z0"/>
    <w:rsid w:val="00AD78F1"/>
  </w:style>
  <w:style w:type="paragraph" w:customStyle="1" w:styleId="Default">
    <w:name w:val="Default"/>
    <w:rsid w:val="00AD78F1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71349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349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E5BD7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WW8Num4z0">
    <w:name w:val="WW8Num4z0"/>
    <w:rsid w:val="00AD78F1"/>
  </w:style>
  <w:style w:type="paragraph" w:customStyle="1" w:styleId="Default">
    <w:name w:val="Default"/>
    <w:rsid w:val="00AD78F1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lgorzata.krawczyk-blicharska@uj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D92EF-FA35-4677-8B05-24961C3DC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1025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AdminLocal</cp:lastModifiedBy>
  <cp:revision>2</cp:revision>
  <cp:lastPrinted>2025-10-28T07:51:00Z</cp:lastPrinted>
  <dcterms:created xsi:type="dcterms:W3CDTF">2026-09-17T14:51:00Z</dcterms:created>
  <dcterms:modified xsi:type="dcterms:W3CDTF">2026-09-17T14:51:00Z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